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467DAAA5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E62C55">
        <w:rPr>
          <w:rFonts w:ascii="Arial" w:hAnsi="Arial" w:cs="Arial"/>
          <w:sz w:val="22"/>
          <w:szCs w:val="22"/>
        </w:rPr>
        <w:t xml:space="preserve">April </w:t>
      </w:r>
      <w:r w:rsidR="00522C04">
        <w:rPr>
          <w:rFonts w:ascii="Arial" w:hAnsi="Arial" w:cs="Arial"/>
          <w:sz w:val="22"/>
          <w:szCs w:val="22"/>
        </w:rPr>
        <w:t>24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6A7D81C9" w14:textId="5E086331" w:rsidR="0057785F" w:rsidRPr="00242A87" w:rsidRDefault="00521659" w:rsidP="00112F1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242A87">
        <w:rPr>
          <w:rFonts w:ascii="Arial" w:hAnsi="Arial" w:cs="Arial"/>
          <w:b/>
          <w:sz w:val="22"/>
          <w:szCs w:val="22"/>
        </w:rPr>
        <w:t>Call to</w:t>
      </w:r>
      <w:r w:rsidR="0057785F" w:rsidRPr="00242A87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242A87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02D2342F" w:rsidR="00FF5967" w:rsidRPr="00242A87" w:rsidRDefault="00521659" w:rsidP="670429D7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242A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4B66F62E" w14:textId="55289955" w:rsidR="00B63797" w:rsidRPr="00242A87" w:rsidRDefault="00C60063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[4:0</w:t>
      </w:r>
      <w:r w:rsidR="00CA03D5" w:rsidRPr="00242A87">
        <w:rPr>
          <w:rFonts w:ascii="Arial" w:hAnsi="Arial" w:cs="Arial"/>
          <w:b/>
          <w:bCs/>
          <w:sz w:val="22"/>
          <w:szCs w:val="22"/>
        </w:rPr>
        <w:t>4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C458E7" w:rsidRPr="00242A87">
        <w:rPr>
          <w:rFonts w:ascii="Arial" w:hAnsi="Arial" w:cs="Arial"/>
          <w:b/>
          <w:bCs/>
          <w:sz w:val="22"/>
          <w:szCs w:val="22"/>
        </w:rPr>
        <w:t>March 13</w:t>
      </w:r>
      <w:r w:rsidR="00E1076D" w:rsidRPr="00242A87">
        <w:rPr>
          <w:rFonts w:ascii="Arial" w:hAnsi="Arial" w:cs="Arial"/>
          <w:b/>
          <w:bCs/>
          <w:sz w:val="22"/>
          <w:szCs w:val="22"/>
        </w:rPr>
        <w:t>, 202</w:t>
      </w:r>
      <w:r w:rsidR="00C458E7" w:rsidRPr="00242A87">
        <w:rPr>
          <w:rFonts w:ascii="Arial" w:hAnsi="Arial" w:cs="Arial"/>
          <w:b/>
          <w:bCs/>
          <w:sz w:val="22"/>
          <w:szCs w:val="22"/>
        </w:rPr>
        <w:t>4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2A87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242A87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242A87">
        <w:rPr>
          <w:rFonts w:ascii="Arial" w:hAnsi="Arial" w:cs="Arial"/>
          <w:sz w:val="22"/>
          <w:szCs w:val="22"/>
        </w:rPr>
        <w:t>)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A35F25" w14:textId="77777777" w:rsidR="007C0A2D" w:rsidRPr="00242A87" w:rsidRDefault="007C0A2D" w:rsidP="007C0A2D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F8F0443" w14:textId="6EC51F63" w:rsidR="007C0A2D" w:rsidRPr="00242A87" w:rsidRDefault="007C0A2D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[4:05 PM] President Bill Johnson</w:t>
      </w:r>
    </w:p>
    <w:p w14:paraId="243975BF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0F3050F4" w14:textId="28D4C886" w:rsidR="00C904E5" w:rsidRPr="00242A87" w:rsidRDefault="00C904E5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7C0A2D" w:rsidRPr="00242A87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7FFB59BA" w14:textId="77777777" w:rsidR="00C458E7" w:rsidRPr="00242A87" w:rsidRDefault="00C458E7" w:rsidP="00C458E7">
      <w:pPr>
        <w:pStyle w:val="ListParagraph"/>
        <w:rPr>
          <w:rFonts w:ascii="Arial" w:hAnsi="Arial" w:cs="Arial"/>
          <w:sz w:val="22"/>
          <w:szCs w:val="22"/>
        </w:rPr>
      </w:pPr>
    </w:p>
    <w:p w14:paraId="18E76431" w14:textId="77777777" w:rsidR="00C458E7" w:rsidRPr="00242A87" w:rsidRDefault="00C458E7" w:rsidP="00C458E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sz w:val="22"/>
          <w:szCs w:val="22"/>
        </w:rPr>
      </w:pPr>
    </w:p>
    <w:p w14:paraId="0B03BC53" w14:textId="7523F744" w:rsidR="00112F16" w:rsidRPr="00242A87" w:rsidRDefault="00112F16" w:rsidP="3D74FFE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433378" w:rsidRPr="00242A87">
        <w:rPr>
          <w:rFonts w:ascii="Arial" w:hAnsi="Arial" w:cs="Arial"/>
          <w:b/>
          <w:bCs/>
          <w:sz w:val="22"/>
          <w:szCs w:val="22"/>
        </w:rPr>
        <w:t>1</w:t>
      </w:r>
      <w:r w:rsidR="00A9720D" w:rsidRPr="00242A87">
        <w:rPr>
          <w:rFonts w:ascii="Arial" w:hAnsi="Arial" w:cs="Arial"/>
          <w:b/>
          <w:bCs/>
          <w:sz w:val="22"/>
          <w:szCs w:val="22"/>
        </w:rPr>
        <w:t>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66B9D9EB" w14:textId="4BC031B7" w:rsidR="00AA1F31" w:rsidRPr="00242A87" w:rsidRDefault="0053754D" w:rsidP="0053754D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contextualSpacing w:val="0"/>
        <w:rPr>
          <w:rFonts w:ascii="Arial" w:hAnsi="Arial" w:cs="Arial"/>
          <w:bCs/>
          <w:sz w:val="22"/>
          <w:szCs w:val="22"/>
        </w:rPr>
      </w:pPr>
      <w:r w:rsidRPr="00242A87">
        <w:rPr>
          <w:rFonts w:ascii="Arial" w:hAnsi="Arial" w:cs="Arial"/>
          <w:sz w:val="22"/>
          <w:szCs w:val="22"/>
        </w:rPr>
        <w:t>Undergraduate Curriculum Committee Report – Dr Thomas Wakefield, Chair</w:t>
      </w:r>
    </w:p>
    <w:p w14:paraId="072C4296" w14:textId="480324E5" w:rsidR="00021E46" w:rsidRPr="00242A87" w:rsidRDefault="00021E46" w:rsidP="0053754D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contextualSpacing w:val="0"/>
        <w:rPr>
          <w:rFonts w:ascii="Arial" w:hAnsi="Arial" w:cs="Arial"/>
          <w:bCs/>
          <w:sz w:val="22"/>
          <w:szCs w:val="22"/>
        </w:rPr>
      </w:pPr>
      <w:r w:rsidRPr="00242A87">
        <w:rPr>
          <w:rFonts w:ascii="Arial" w:hAnsi="Arial" w:cs="Arial"/>
          <w:sz w:val="22"/>
          <w:szCs w:val="22"/>
        </w:rPr>
        <w:t>Academic Program Committee Report – Dr David Asch, Chair</w:t>
      </w: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1DFEAAD8" w:rsidR="000724EE" w:rsidRPr="00242A87" w:rsidRDefault="00521659" w:rsidP="000724EE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B9380F" w:rsidRPr="00242A87">
        <w:rPr>
          <w:rFonts w:ascii="Arial" w:hAnsi="Arial" w:cs="Arial"/>
          <w:color w:val="000000" w:themeColor="text1"/>
          <w:sz w:val="22"/>
          <w:szCs w:val="22"/>
        </w:rPr>
        <w:t>4</w:t>
      </w:r>
      <w:r w:rsidR="00433378" w:rsidRPr="00242A87">
        <w:rPr>
          <w:rFonts w:ascii="Arial" w:hAnsi="Arial" w:cs="Arial"/>
          <w:color w:val="000000" w:themeColor="text1"/>
          <w:sz w:val="22"/>
          <w:szCs w:val="22"/>
        </w:rPr>
        <w:t>:</w:t>
      </w:r>
      <w:r w:rsidR="00132C2E" w:rsidRPr="00242A87">
        <w:rPr>
          <w:rFonts w:ascii="Arial" w:hAnsi="Arial" w:cs="Arial"/>
          <w:color w:val="000000" w:themeColor="text1"/>
          <w:sz w:val="22"/>
          <w:szCs w:val="22"/>
        </w:rPr>
        <w:t>1</w:t>
      </w:r>
      <w:r w:rsidR="0086388F" w:rsidRPr="00242A87">
        <w:rPr>
          <w:rFonts w:ascii="Arial" w:hAnsi="Arial" w:cs="Arial"/>
          <w:color w:val="000000" w:themeColor="text1"/>
          <w:sz w:val="22"/>
          <w:szCs w:val="22"/>
        </w:rPr>
        <w:t>5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749C4630" w14:textId="2A3D8784" w:rsidR="00C83AC9" w:rsidRDefault="00C83AC9" w:rsidP="00A0186B">
      <w:pPr>
        <w:pStyle w:val="ListParagraph"/>
        <w:numPr>
          <w:ilvl w:val="1"/>
          <w:numId w:val="2"/>
        </w:numPr>
        <w:rPr>
          <w:rFonts w:ascii="Arial" w:eastAsia="Arial" w:hAnsi="Arial" w:cs="Arial"/>
          <w:sz w:val="22"/>
          <w:szCs w:val="22"/>
        </w:rPr>
      </w:pPr>
      <w:r w:rsidRPr="6F5C1240">
        <w:rPr>
          <w:rFonts w:ascii="Arial" w:eastAsia="Arial" w:hAnsi="Arial" w:cs="Arial"/>
          <w:sz w:val="22"/>
          <w:szCs w:val="22"/>
        </w:rPr>
        <w:t>Update on Committee Assignments and Elections – Dr Martha Pallante</w:t>
      </w:r>
    </w:p>
    <w:p w14:paraId="15F569C4" w14:textId="0166D6C8" w:rsidR="000724EE" w:rsidRDefault="00A0186B" w:rsidP="00A0186B">
      <w:pPr>
        <w:pStyle w:val="ListParagraph"/>
        <w:numPr>
          <w:ilvl w:val="1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General Education</w:t>
      </w:r>
      <w:r w:rsidR="00B828BC">
        <w:rPr>
          <w:rFonts w:ascii="Arial" w:eastAsia="Arial" w:hAnsi="Arial" w:cs="Arial"/>
          <w:sz w:val="22"/>
          <w:szCs w:val="22"/>
        </w:rPr>
        <w:t xml:space="preserve"> </w:t>
      </w:r>
      <w:r w:rsidR="00A02A49">
        <w:rPr>
          <w:rFonts w:ascii="Arial" w:eastAsia="Arial" w:hAnsi="Arial" w:cs="Arial"/>
          <w:sz w:val="22"/>
          <w:szCs w:val="22"/>
        </w:rPr>
        <w:t>(Associate of Applied Sciences)</w:t>
      </w:r>
      <w:r w:rsidR="002433E2">
        <w:rPr>
          <w:rFonts w:ascii="Arial" w:eastAsia="Arial" w:hAnsi="Arial" w:cs="Arial"/>
          <w:sz w:val="22"/>
          <w:szCs w:val="22"/>
        </w:rPr>
        <w:t>/Ad Hoc Committee</w:t>
      </w:r>
      <w:r w:rsidRPr="6F5C1240">
        <w:rPr>
          <w:rFonts w:ascii="Arial" w:eastAsia="Arial" w:hAnsi="Arial" w:cs="Arial"/>
          <w:sz w:val="22"/>
          <w:szCs w:val="22"/>
        </w:rPr>
        <w:t>– Dr Martha Pallante</w:t>
      </w:r>
    </w:p>
    <w:p w14:paraId="227AA094" w14:textId="55A3135A" w:rsidR="00DE347B" w:rsidRPr="00242A87" w:rsidRDefault="00DE347B" w:rsidP="00A0186B">
      <w:pPr>
        <w:pStyle w:val="ListParagraph"/>
        <w:numPr>
          <w:ilvl w:val="1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Guidelines for Summer Course Schedule, </w:t>
      </w:r>
      <w:r w:rsidRPr="6F5C1240">
        <w:rPr>
          <w:rFonts w:ascii="Arial" w:eastAsia="Arial" w:hAnsi="Arial" w:cs="Arial"/>
          <w:color w:val="000000" w:themeColor="text1"/>
          <w:sz w:val="22"/>
          <w:szCs w:val="22"/>
        </w:rPr>
        <w:t>Academic Standards Committee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- </w:t>
      </w:r>
      <w:r w:rsidRPr="6F5C1240">
        <w:rPr>
          <w:rFonts w:ascii="Arial" w:eastAsia="Arial" w:hAnsi="Arial" w:cs="Arial"/>
          <w:color w:val="000000" w:themeColor="text1"/>
          <w:sz w:val="22"/>
          <w:szCs w:val="22"/>
        </w:rPr>
        <w:t>Dr Dawna Cerney, Chair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r w:rsidR="00015D62">
        <w:rPr>
          <w:rFonts w:ascii="Arial" w:eastAsia="Arial" w:hAnsi="Arial" w:cs="Arial"/>
          <w:color w:val="000000" w:themeColor="text1"/>
          <w:sz w:val="22"/>
          <w:szCs w:val="22"/>
        </w:rPr>
        <w:t>Megan Miller</w:t>
      </w:r>
      <w:r w:rsidR="00A02A49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r w:rsidR="00A02A49" w:rsidRPr="00A02A4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Tentative</w:t>
      </w:r>
      <w:r w:rsidR="00A02A49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4E25A6A3" w:rsidR="00A07A72" w:rsidRPr="00242A87" w:rsidRDefault="00275E57" w:rsidP="00A07A72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66E2A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751B6C">
        <w:rPr>
          <w:rFonts w:ascii="Arial" w:hAnsi="Arial" w:cs="Arial"/>
          <w:b/>
          <w:bCs/>
          <w:color w:val="000000" w:themeColor="text1"/>
          <w:sz w:val="22"/>
          <w:szCs w:val="22"/>
        </w:rPr>
        <w:t>30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45B58027" w14:textId="55C72481" w:rsidR="008F23AE" w:rsidRPr="00242A87" w:rsidRDefault="008F23AE" w:rsidP="00A07A72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sz w:val="22"/>
          <w:szCs w:val="22"/>
        </w:rPr>
        <w:t>Modification to the Academic Standing and Dismissal Policy – Dr Claire Bera</w:t>
      </w:r>
      <w:r w:rsidR="001E6D80" w:rsidRPr="00242A87">
        <w:rPr>
          <w:rFonts w:ascii="Arial" w:hAnsi="Arial" w:cs="Arial"/>
          <w:sz w:val="22"/>
          <w:szCs w:val="22"/>
        </w:rPr>
        <w:t>r</w:t>
      </w:r>
      <w:r w:rsidRPr="00242A87">
        <w:rPr>
          <w:rFonts w:ascii="Arial" w:hAnsi="Arial" w:cs="Arial"/>
          <w:sz w:val="22"/>
          <w:szCs w:val="22"/>
        </w:rPr>
        <w:t>dini (</w:t>
      </w:r>
      <w:r w:rsidR="00A02A49" w:rsidRPr="00A02A49">
        <w:rPr>
          <w:rFonts w:ascii="Arial" w:hAnsi="Arial" w:cs="Arial"/>
          <w:b/>
          <w:bCs/>
          <w:sz w:val="22"/>
          <w:szCs w:val="22"/>
        </w:rPr>
        <w:t>Tentative</w:t>
      </w:r>
      <w:r w:rsidRPr="00242A87">
        <w:rPr>
          <w:rFonts w:ascii="Arial" w:hAnsi="Arial" w:cs="Arial"/>
          <w:sz w:val="22"/>
          <w:szCs w:val="22"/>
        </w:rPr>
        <w:t>)</w:t>
      </w:r>
    </w:p>
    <w:p w14:paraId="36C09BC5" w14:textId="71DCFBD1" w:rsidR="00697237" w:rsidRPr="00242A87" w:rsidRDefault="008F23AE" w:rsidP="00A07A72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sz w:val="22"/>
          <w:szCs w:val="22"/>
        </w:rPr>
        <w:t xml:space="preserve"> </w:t>
      </w:r>
      <w:r w:rsidR="00A07A72" w:rsidRPr="00242A87">
        <w:rPr>
          <w:rFonts w:ascii="Arial" w:hAnsi="Arial" w:cs="Arial"/>
          <w:sz w:val="22"/>
          <w:szCs w:val="22"/>
        </w:rPr>
        <w:t>Student Government Association Recap for the year</w:t>
      </w:r>
      <w:r w:rsidR="002256C8" w:rsidRPr="00242A87">
        <w:rPr>
          <w:rFonts w:ascii="Arial" w:hAnsi="Arial" w:cs="Arial"/>
          <w:sz w:val="22"/>
          <w:szCs w:val="22"/>
        </w:rPr>
        <w:t xml:space="preserve"> - Jordan Pintar and Sofie Myers </w:t>
      </w:r>
    </w:p>
    <w:p w14:paraId="3685326B" w14:textId="5B386F43" w:rsidR="005233F4" w:rsidRPr="00242A87" w:rsidRDefault="004966AB" w:rsidP="00A07A72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Style w:val="mbyod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“Artificial Intelligence Principles” – Dr </w:t>
      </w:r>
      <w:r w:rsidR="005233F4" w:rsidRPr="00242A87">
        <w:rPr>
          <w:rFonts w:ascii="Arial" w:hAnsi="Arial" w:cs="Arial"/>
          <w:sz w:val="22"/>
          <w:szCs w:val="22"/>
        </w:rPr>
        <w:t>Joe Palardy</w:t>
      </w:r>
    </w:p>
    <w:p w14:paraId="1E635840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rPr>
          <w:rFonts w:ascii="Arial" w:hAnsi="Arial" w:cs="Arial"/>
          <w:b/>
          <w:sz w:val="22"/>
          <w:szCs w:val="22"/>
        </w:rPr>
      </w:pPr>
    </w:p>
    <w:p w14:paraId="3B72DA6B" w14:textId="68A402EB" w:rsidR="004A69FC" w:rsidRPr="00242A87" w:rsidRDefault="00521659" w:rsidP="00D113D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907BAE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5A2A73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780BFDFA" w:rsidR="00812AE0" w:rsidRPr="00812AE0" w:rsidRDefault="00522C04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FE64" w14:textId="77777777" w:rsidR="00ED57F8" w:rsidRDefault="00ED57F8" w:rsidP="005E3EB5">
      <w:r>
        <w:separator/>
      </w:r>
    </w:p>
  </w:endnote>
  <w:endnote w:type="continuationSeparator" w:id="0">
    <w:p w14:paraId="3DDB5448" w14:textId="77777777" w:rsidR="00ED57F8" w:rsidRDefault="00ED57F8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7A5D" w14:textId="77777777" w:rsidR="00ED57F8" w:rsidRDefault="00ED57F8" w:rsidP="005E3EB5">
      <w:r>
        <w:separator/>
      </w:r>
    </w:p>
  </w:footnote>
  <w:footnote w:type="continuationSeparator" w:id="0">
    <w:p w14:paraId="33EDF3E3" w14:textId="77777777" w:rsidR="00ED57F8" w:rsidRDefault="00ED57F8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DA3A98"/>
    <w:multiLevelType w:val="hybridMultilevel"/>
    <w:tmpl w:val="DF28A8F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4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3"/>
  </w:num>
  <w:num w:numId="3" w16cid:durableId="1318454890">
    <w:abstractNumId w:val="0"/>
  </w:num>
  <w:num w:numId="4" w16cid:durableId="1703627851">
    <w:abstractNumId w:val="2"/>
  </w:num>
  <w:num w:numId="5" w16cid:durableId="1587574439">
    <w:abstractNumId w:val="6"/>
  </w:num>
  <w:num w:numId="6" w16cid:durableId="2143649301">
    <w:abstractNumId w:val="5"/>
  </w:num>
  <w:num w:numId="7" w16cid:durableId="132975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15D62"/>
    <w:rsid w:val="00021E46"/>
    <w:rsid w:val="00041F12"/>
    <w:rsid w:val="00043A34"/>
    <w:rsid w:val="00043D59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80D21"/>
    <w:rsid w:val="0019447B"/>
    <w:rsid w:val="001B1A27"/>
    <w:rsid w:val="001B6280"/>
    <w:rsid w:val="001C25BC"/>
    <w:rsid w:val="001E6D80"/>
    <w:rsid w:val="002256C8"/>
    <w:rsid w:val="00235071"/>
    <w:rsid w:val="00236B21"/>
    <w:rsid w:val="00242A87"/>
    <w:rsid w:val="002433E2"/>
    <w:rsid w:val="00264033"/>
    <w:rsid w:val="00274FE9"/>
    <w:rsid w:val="00275E57"/>
    <w:rsid w:val="002804C7"/>
    <w:rsid w:val="002869A8"/>
    <w:rsid w:val="002A2DFB"/>
    <w:rsid w:val="002B7445"/>
    <w:rsid w:val="002C5DA2"/>
    <w:rsid w:val="002D2F66"/>
    <w:rsid w:val="002E7798"/>
    <w:rsid w:val="002F4271"/>
    <w:rsid w:val="002F710E"/>
    <w:rsid w:val="003016FF"/>
    <w:rsid w:val="00303513"/>
    <w:rsid w:val="00317C8B"/>
    <w:rsid w:val="00321ED4"/>
    <w:rsid w:val="00324DEE"/>
    <w:rsid w:val="0033084F"/>
    <w:rsid w:val="003453E8"/>
    <w:rsid w:val="00354821"/>
    <w:rsid w:val="00361029"/>
    <w:rsid w:val="00365345"/>
    <w:rsid w:val="003712A3"/>
    <w:rsid w:val="003772EB"/>
    <w:rsid w:val="00380A47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277B8"/>
    <w:rsid w:val="00430AEC"/>
    <w:rsid w:val="00431E48"/>
    <w:rsid w:val="00433378"/>
    <w:rsid w:val="004339EF"/>
    <w:rsid w:val="004679CE"/>
    <w:rsid w:val="004777A1"/>
    <w:rsid w:val="0048054A"/>
    <w:rsid w:val="00483840"/>
    <w:rsid w:val="00487D0A"/>
    <w:rsid w:val="0049013C"/>
    <w:rsid w:val="004931C9"/>
    <w:rsid w:val="004966AB"/>
    <w:rsid w:val="004A69FC"/>
    <w:rsid w:val="004B2768"/>
    <w:rsid w:val="004B3F54"/>
    <w:rsid w:val="004B4D09"/>
    <w:rsid w:val="004B5FDD"/>
    <w:rsid w:val="004B6C99"/>
    <w:rsid w:val="004F7823"/>
    <w:rsid w:val="00500B9C"/>
    <w:rsid w:val="00521659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A41"/>
    <w:rsid w:val="00556AFC"/>
    <w:rsid w:val="00575848"/>
    <w:rsid w:val="0057785F"/>
    <w:rsid w:val="00580C2E"/>
    <w:rsid w:val="005868D6"/>
    <w:rsid w:val="005A2A73"/>
    <w:rsid w:val="005A5EA0"/>
    <w:rsid w:val="005B583F"/>
    <w:rsid w:val="005C7408"/>
    <w:rsid w:val="005E03E9"/>
    <w:rsid w:val="005E2E39"/>
    <w:rsid w:val="005E3EB5"/>
    <w:rsid w:val="005E6305"/>
    <w:rsid w:val="005F219E"/>
    <w:rsid w:val="0061221D"/>
    <w:rsid w:val="00614B93"/>
    <w:rsid w:val="00625C09"/>
    <w:rsid w:val="006440B5"/>
    <w:rsid w:val="00694A52"/>
    <w:rsid w:val="00697237"/>
    <w:rsid w:val="006B31E7"/>
    <w:rsid w:val="006C414C"/>
    <w:rsid w:val="006C5C67"/>
    <w:rsid w:val="006D36BF"/>
    <w:rsid w:val="006D405E"/>
    <w:rsid w:val="006D4764"/>
    <w:rsid w:val="006D5213"/>
    <w:rsid w:val="006D5339"/>
    <w:rsid w:val="006E226F"/>
    <w:rsid w:val="006F26C8"/>
    <w:rsid w:val="007063AB"/>
    <w:rsid w:val="00716679"/>
    <w:rsid w:val="00725A96"/>
    <w:rsid w:val="0072623E"/>
    <w:rsid w:val="00740715"/>
    <w:rsid w:val="00751B6C"/>
    <w:rsid w:val="007616BB"/>
    <w:rsid w:val="007677D8"/>
    <w:rsid w:val="00772BFD"/>
    <w:rsid w:val="007862E4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84642"/>
    <w:rsid w:val="00886AD3"/>
    <w:rsid w:val="008872F9"/>
    <w:rsid w:val="008A1346"/>
    <w:rsid w:val="008A6443"/>
    <w:rsid w:val="008A6E5E"/>
    <w:rsid w:val="008D092A"/>
    <w:rsid w:val="008D72E4"/>
    <w:rsid w:val="008E12FC"/>
    <w:rsid w:val="008E2EF4"/>
    <w:rsid w:val="008E345E"/>
    <w:rsid w:val="008F1872"/>
    <w:rsid w:val="008F23AE"/>
    <w:rsid w:val="00900160"/>
    <w:rsid w:val="00903EB5"/>
    <w:rsid w:val="00907BAE"/>
    <w:rsid w:val="009162F2"/>
    <w:rsid w:val="00943AD4"/>
    <w:rsid w:val="009451A4"/>
    <w:rsid w:val="00957D2D"/>
    <w:rsid w:val="00967AAD"/>
    <w:rsid w:val="00982C54"/>
    <w:rsid w:val="009A6A46"/>
    <w:rsid w:val="009B285C"/>
    <w:rsid w:val="009B7CEF"/>
    <w:rsid w:val="009C2D46"/>
    <w:rsid w:val="009D263C"/>
    <w:rsid w:val="009E09CE"/>
    <w:rsid w:val="009F1136"/>
    <w:rsid w:val="009F6A60"/>
    <w:rsid w:val="009F731F"/>
    <w:rsid w:val="00A0186B"/>
    <w:rsid w:val="00A02A49"/>
    <w:rsid w:val="00A07A72"/>
    <w:rsid w:val="00A165E1"/>
    <w:rsid w:val="00A510B1"/>
    <w:rsid w:val="00A56A51"/>
    <w:rsid w:val="00A61D72"/>
    <w:rsid w:val="00A6312D"/>
    <w:rsid w:val="00A64E68"/>
    <w:rsid w:val="00A9720D"/>
    <w:rsid w:val="00AA1F31"/>
    <w:rsid w:val="00AB03F3"/>
    <w:rsid w:val="00AB521C"/>
    <w:rsid w:val="00AB7C8B"/>
    <w:rsid w:val="00AD3F88"/>
    <w:rsid w:val="00AD69D8"/>
    <w:rsid w:val="00B00C21"/>
    <w:rsid w:val="00B0650E"/>
    <w:rsid w:val="00B22814"/>
    <w:rsid w:val="00B26D6B"/>
    <w:rsid w:val="00B27277"/>
    <w:rsid w:val="00B30DC3"/>
    <w:rsid w:val="00B316C2"/>
    <w:rsid w:val="00B372C1"/>
    <w:rsid w:val="00B50384"/>
    <w:rsid w:val="00B63797"/>
    <w:rsid w:val="00B65F05"/>
    <w:rsid w:val="00B80A93"/>
    <w:rsid w:val="00B828BC"/>
    <w:rsid w:val="00B831F7"/>
    <w:rsid w:val="00B92C90"/>
    <w:rsid w:val="00B9380F"/>
    <w:rsid w:val="00B957A1"/>
    <w:rsid w:val="00BB1EAC"/>
    <w:rsid w:val="00BB2FB0"/>
    <w:rsid w:val="00BC3A47"/>
    <w:rsid w:val="00BE12BD"/>
    <w:rsid w:val="00BE34EC"/>
    <w:rsid w:val="00BE4ED2"/>
    <w:rsid w:val="00C17E6F"/>
    <w:rsid w:val="00C31725"/>
    <w:rsid w:val="00C4367F"/>
    <w:rsid w:val="00C452B9"/>
    <w:rsid w:val="00C458E7"/>
    <w:rsid w:val="00C60063"/>
    <w:rsid w:val="00C81E00"/>
    <w:rsid w:val="00C82FA1"/>
    <w:rsid w:val="00C83AC9"/>
    <w:rsid w:val="00C904E5"/>
    <w:rsid w:val="00CA03D5"/>
    <w:rsid w:val="00CA303E"/>
    <w:rsid w:val="00CC47B8"/>
    <w:rsid w:val="00CD06A2"/>
    <w:rsid w:val="00CE34B9"/>
    <w:rsid w:val="00CF0118"/>
    <w:rsid w:val="00CF0D52"/>
    <w:rsid w:val="00CF2E6A"/>
    <w:rsid w:val="00CF585B"/>
    <w:rsid w:val="00D02A24"/>
    <w:rsid w:val="00D03B62"/>
    <w:rsid w:val="00D113D0"/>
    <w:rsid w:val="00D1286D"/>
    <w:rsid w:val="00D136C0"/>
    <w:rsid w:val="00D32EBF"/>
    <w:rsid w:val="00D44C8D"/>
    <w:rsid w:val="00D44FEC"/>
    <w:rsid w:val="00D53334"/>
    <w:rsid w:val="00D5776A"/>
    <w:rsid w:val="00D90578"/>
    <w:rsid w:val="00DA13A9"/>
    <w:rsid w:val="00DA1A84"/>
    <w:rsid w:val="00DB3BA4"/>
    <w:rsid w:val="00DC5BB6"/>
    <w:rsid w:val="00DD2DC3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36525"/>
    <w:rsid w:val="00E368CF"/>
    <w:rsid w:val="00E41A1E"/>
    <w:rsid w:val="00E44691"/>
    <w:rsid w:val="00E44A71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964"/>
    <w:rsid w:val="00EB260A"/>
    <w:rsid w:val="00EB4453"/>
    <w:rsid w:val="00EC0C22"/>
    <w:rsid w:val="00ED1C18"/>
    <w:rsid w:val="00ED2EA1"/>
    <w:rsid w:val="00ED57F8"/>
    <w:rsid w:val="00EF39BB"/>
    <w:rsid w:val="00F07C2D"/>
    <w:rsid w:val="00F1499C"/>
    <w:rsid w:val="00F23FD4"/>
    <w:rsid w:val="00F25E8E"/>
    <w:rsid w:val="00F27CA2"/>
    <w:rsid w:val="00F32FA8"/>
    <w:rsid w:val="00F37360"/>
    <w:rsid w:val="00F6113F"/>
    <w:rsid w:val="00F80BE0"/>
    <w:rsid w:val="00F85A99"/>
    <w:rsid w:val="00F9520D"/>
    <w:rsid w:val="00FD5935"/>
    <w:rsid w:val="00FD71D1"/>
    <w:rsid w:val="00FE0A01"/>
    <w:rsid w:val="00FE50B4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8</cp:revision>
  <cp:lastPrinted>2024-03-26T12:52:00Z</cp:lastPrinted>
  <dcterms:created xsi:type="dcterms:W3CDTF">2024-04-16T13:12:00Z</dcterms:created>
  <dcterms:modified xsi:type="dcterms:W3CDTF">2024-04-17T11:42:00Z</dcterms:modified>
</cp:coreProperties>
</file>